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7FC53" w14:textId="4E33B917" w:rsidR="00BE48A6" w:rsidRPr="00BE48A6" w:rsidRDefault="00BE48A6" w:rsidP="00BE48A6">
      <w:pPr>
        <w:shd w:val="clear" w:color="auto" w:fill="FFFFFF"/>
        <w:spacing w:before="100" w:beforeAutospacing="1" w:after="100" w:afterAutospacing="1" w:line="276" w:lineRule="auto"/>
        <w:jc w:val="center"/>
        <w:rPr>
          <w:b/>
          <w:bCs/>
          <w:sz w:val="28"/>
          <w:szCs w:val="28"/>
        </w:rPr>
      </w:pPr>
      <w:r w:rsidRPr="00BE48A6">
        <w:rPr>
          <w:b/>
          <w:bCs/>
          <w:sz w:val="28"/>
          <w:szCs w:val="28"/>
        </w:rPr>
        <w:t>Certificate of Contact Hours Reflection Questions Rubric</w:t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481"/>
        <w:gridCol w:w="1938"/>
        <w:gridCol w:w="1938"/>
        <w:gridCol w:w="1938"/>
        <w:gridCol w:w="1938"/>
        <w:gridCol w:w="847"/>
      </w:tblGrid>
      <w:tr w:rsidR="00BE48A6" w14:paraId="43F370A6" w14:textId="77777777" w:rsidTr="00EE65D5">
        <w:tc>
          <w:tcPr>
            <w:tcW w:w="1481" w:type="dxa"/>
          </w:tcPr>
          <w:p w14:paraId="5167E6C6" w14:textId="77777777" w:rsidR="00BE48A6" w:rsidRDefault="00BE48A6" w:rsidP="00EE65D5">
            <w:r>
              <w:t>Criteria and Points Assigned</w:t>
            </w:r>
          </w:p>
        </w:tc>
        <w:tc>
          <w:tcPr>
            <w:tcW w:w="1938" w:type="dxa"/>
          </w:tcPr>
          <w:p w14:paraId="1A0D25FB" w14:textId="77777777" w:rsidR="00BE48A6" w:rsidRDefault="00BE48A6" w:rsidP="00EE65D5">
            <w:r>
              <w:t>Exceeds Expectations</w:t>
            </w:r>
          </w:p>
        </w:tc>
        <w:tc>
          <w:tcPr>
            <w:tcW w:w="1938" w:type="dxa"/>
          </w:tcPr>
          <w:p w14:paraId="0576BED1" w14:textId="77777777" w:rsidR="00BE48A6" w:rsidRDefault="00BE48A6" w:rsidP="00EE65D5">
            <w:r>
              <w:t>Meets Expectations</w:t>
            </w:r>
          </w:p>
        </w:tc>
        <w:tc>
          <w:tcPr>
            <w:tcW w:w="1938" w:type="dxa"/>
          </w:tcPr>
          <w:p w14:paraId="378306FB" w14:textId="77777777" w:rsidR="00BE48A6" w:rsidRDefault="00BE48A6" w:rsidP="00EE65D5">
            <w:r>
              <w:t>Below Expectations</w:t>
            </w:r>
          </w:p>
        </w:tc>
        <w:tc>
          <w:tcPr>
            <w:tcW w:w="1938" w:type="dxa"/>
          </w:tcPr>
          <w:p w14:paraId="38AFA7B9" w14:textId="77777777" w:rsidR="00BE48A6" w:rsidRDefault="00BE48A6" w:rsidP="00EE65D5">
            <w:r>
              <w:t>Missing or Incomplete Answers</w:t>
            </w:r>
          </w:p>
        </w:tc>
        <w:tc>
          <w:tcPr>
            <w:tcW w:w="847" w:type="dxa"/>
          </w:tcPr>
          <w:p w14:paraId="45C22432" w14:textId="77777777" w:rsidR="00BE48A6" w:rsidRDefault="00BE48A6" w:rsidP="00EE65D5">
            <w:r>
              <w:t>Points Earned</w:t>
            </w:r>
          </w:p>
        </w:tc>
      </w:tr>
      <w:tr w:rsidR="00BE48A6" w14:paraId="69291116" w14:textId="77777777" w:rsidTr="00EE65D5">
        <w:tc>
          <w:tcPr>
            <w:tcW w:w="1481" w:type="dxa"/>
          </w:tcPr>
          <w:p w14:paraId="6D356C04" w14:textId="77777777" w:rsidR="00BE48A6" w:rsidRDefault="00BE48A6" w:rsidP="00EE65D5"/>
        </w:tc>
        <w:tc>
          <w:tcPr>
            <w:tcW w:w="1938" w:type="dxa"/>
          </w:tcPr>
          <w:p w14:paraId="357DBBE2" w14:textId="77777777" w:rsidR="00BE48A6" w:rsidRDefault="00BE48A6" w:rsidP="00EE65D5">
            <w:r>
              <w:t>3</w:t>
            </w:r>
          </w:p>
        </w:tc>
        <w:tc>
          <w:tcPr>
            <w:tcW w:w="1938" w:type="dxa"/>
          </w:tcPr>
          <w:p w14:paraId="339D8C44" w14:textId="77777777" w:rsidR="00BE48A6" w:rsidRDefault="00BE48A6" w:rsidP="00EE65D5">
            <w:r>
              <w:t>2</w:t>
            </w:r>
          </w:p>
        </w:tc>
        <w:tc>
          <w:tcPr>
            <w:tcW w:w="1938" w:type="dxa"/>
          </w:tcPr>
          <w:p w14:paraId="3E1AEB43" w14:textId="77777777" w:rsidR="00BE48A6" w:rsidRDefault="00BE48A6" w:rsidP="00EE65D5">
            <w:r>
              <w:t>1</w:t>
            </w:r>
          </w:p>
        </w:tc>
        <w:tc>
          <w:tcPr>
            <w:tcW w:w="1938" w:type="dxa"/>
          </w:tcPr>
          <w:p w14:paraId="29C04C06" w14:textId="77777777" w:rsidR="00BE48A6" w:rsidRDefault="00BE48A6" w:rsidP="00EE65D5">
            <w:r>
              <w:t>0</w:t>
            </w:r>
          </w:p>
        </w:tc>
        <w:tc>
          <w:tcPr>
            <w:tcW w:w="847" w:type="dxa"/>
          </w:tcPr>
          <w:p w14:paraId="51313E1F" w14:textId="77777777" w:rsidR="00BE48A6" w:rsidRDefault="00BE48A6" w:rsidP="00EE65D5"/>
        </w:tc>
      </w:tr>
      <w:tr w:rsidR="00BE48A6" w14:paraId="31F31C21" w14:textId="77777777" w:rsidTr="00EE65D5">
        <w:tc>
          <w:tcPr>
            <w:tcW w:w="1481" w:type="dxa"/>
          </w:tcPr>
          <w:p w14:paraId="6781736C" w14:textId="77777777" w:rsidR="00BE48A6" w:rsidRDefault="00BE48A6" w:rsidP="00EE65D5">
            <w:r>
              <w:t>Relevance of answer to questions</w:t>
            </w:r>
          </w:p>
        </w:tc>
        <w:tc>
          <w:tcPr>
            <w:tcW w:w="1938" w:type="dxa"/>
          </w:tcPr>
          <w:p w14:paraId="6C35EECB" w14:textId="77777777" w:rsidR="00BE48A6" w:rsidRDefault="00BE48A6" w:rsidP="00EE65D5">
            <w:r>
              <w:t>All questions are answered; answers are complete; sufficient detail provided to support assertions; answer focuses only on issues related to the question; and are factually correct.</w:t>
            </w:r>
          </w:p>
        </w:tc>
        <w:tc>
          <w:tcPr>
            <w:tcW w:w="1938" w:type="dxa"/>
          </w:tcPr>
          <w:p w14:paraId="6C16C58C" w14:textId="77777777" w:rsidR="00BE48A6" w:rsidRDefault="00BE48A6" w:rsidP="00EE65D5">
            <w:r>
              <w:t>All questions are answered; some questions responses provided are brief with insufficient detail. Unrelated issues were introduced and/or minor errors in content.</w:t>
            </w:r>
          </w:p>
        </w:tc>
        <w:tc>
          <w:tcPr>
            <w:tcW w:w="1938" w:type="dxa"/>
          </w:tcPr>
          <w:p w14:paraId="40A589F7" w14:textId="77777777" w:rsidR="00BE48A6" w:rsidRDefault="00BE48A6" w:rsidP="00EE65D5">
            <w:r>
              <w:t>All questions are answered; however, answers are incomplete. Excessive discussion of unrelated issues and/or significant errors in content</w:t>
            </w:r>
          </w:p>
        </w:tc>
        <w:tc>
          <w:tcPr>
            <w:tcW w:w="1938" w:type="dxa"/>
          </w:tcPr>
          <w:p w14:paraId="29AA972F" w14:textId="77777777" w:rsidR="00BE48A6" w:rsidRDefault="00BE48A6" w:rsidP="00EE65D5">
            <w:r>
              <w:t>1 or more question are not answered.</w:t>
            </w:r>
          </w:p>
        </w:tc>
        <w:tc>
          <w:tcPr>
            <w:tcW w:w="847" w:type="dxa"/>
          </w:tcPr>
          <w:p w14:paraId="1076A05F" w14:textId="77777777" w:rsidR="00BE48A6" w:rsidRDefault="00BE48A6" w:rsidP="00EE65D5"/>
        </w:tc>
      </w:tr>
      <w:tr w:rsidR="00BE48A6" w14:paraId="0A23B5CA" w14:textId="77777777" w:rsidTr="00EE65D5">
        <w:trPr>
          <w:trHeight w:val="710"/>
        </w:trPr>
        <w:tc>
          <w:tcPr>
            <w:tcW w:w="1481" w:type="dxa"/>
          </w:tcPr>
          <w:p w14:paraId="568AD9A1" w14:textId="77777777" w:rsidR="00BE48A6" w:rsidRDefault="00BE48A6" w:rsidP="00EE65D5">
            <w:r>
              <w:t>Thoroughness of answers</w:t>
            </w:r>
          </w:p>
        </w:tc>
        <w:tc>
          <w:tcPr>
            <w:tcW w:w="1938" w:type="dxa"/>
          </w:tcPr>
          <w:p w14:paraId="27CBE5CF" w14:textId="77777777" w:rsidR="00BE48A6" w:rsidRDefault="00BE48A6" w:rsidP="00EE65D5">
            <w:r>
              <w:t>All answers display a clear command of the content presented in the modules. Responses deals fully with the entire question.</w:t>
            </w:r>
          </w:p>
        </w:tc>
        <w:tc>
          <w:tcPr>
            <w:tcW w:w="1938" w:type="dxa"/>
          </w:tcPr>
          <w:p w14:paraId="543BF464" w14:textId="77777777" w:rsidR="00BE48A6" w:rsidRDefault="00BE48A6" w:rsidP="00EE65D5">
            <w:r>
              <w:t>All answers display an appropriate command of the content presented in the modules. Most of the basic details are included but some are missing.</w:t>
            </w:r>
          </w:p>
        </w:tc>
        <w:tc>
          <w:tcPr>
            <w:tcW w:w="1938" w:type="dxa"/>
          </w:tcPr>
          <w:p w14:paraId="1B1B7107" w14:textId="77777777" w:rsidR="00BE48A6" w:rsidRDefault="00BE48A6" w:rsidP="00EE65D5">
            <w:r>
              <w:t>Answers display a limited command of the content presented in the modules.</w:t>
            </w:r>
          </w:p>
          <w:p w14:paraId="06CBE513" w14:textId="77777777" w:rsidR="00BE48A6" w:rsidRDefault="00BE48A6" w:rsidP="00EE65D5">
            <w:r>
              <w:t>Serious gaps in the basic details of the response.</w:t>
            </w:r>
          </w:p>
        </w:tc>
        <w:tc>
          <w:tcPr>
            <w:tcW w:w="1938" w:type="dxa"/>
          </w:tcPr>
          <w:p w14:paraId="571FC0F9" w14:textId="77777777" w:rsidR="00BE48A6" w:rsidRDefault="00BE48A6" w:rsidP="00EE65D5">
            <w:r>
              <w:t>1 or more of the answers are not relevant or details were not included.</w:t>
            </w:r>
          </w:p>
        </w:tc>
        <w:tc>
          <w:tcPr>
            <w:tcW w:w="847" w:type="dxa"/>
          </w:tcPr>
          <w:p w14:paraId="783AFDB3" w14:textId="77777777" w:rsidR="00BE48A6" w:rsidRDefault="00BE48A6" w:rsidP="00EE65D5"/>
        </w:tc>
      </w:tr>
    </w:tbl>
    <w:p w14:paraId="1701C04E" w14:textId="77777777" w:rsidR="00BE48A6" w:rsidRDefault="00BE48A6" w:rsidP="00BE48A6">
      <w:r>
        <w:t>Reviewers Comments:</w:t>
      </w:r>
    </w:p>
    <w:p w14:paraId="5BBBF713" w14:textId="77777777" w:rsidR="005A60DF" w:rsidRDefault="005A60DF"/>
    <w:sectPr w:rsidR="005A6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8A6"/>
    <w:rsid w:val="005A60DF"/>
    <w:rsid w:val="00BE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1C39F"/>
  <w15:chartTrackingRefBased/>
  <w15:docId w15:val="{E456EA75-C895-443B-B073-0EE04A21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4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Hartman, Stephanie</dc:creator>
  <cp:keywords/>
  <dc:description/>
  <cp:lastModifiedBy>Hartman, Stephanie</cp:lastModifiedBy>
  <cp:revision>1</cp:revision>
  <dcterms:created xsi:type="dcterms:W3CDTF">2021-09-09T17:50:00Z</dcterms:created>
  <dcterms:modified xsi:type="dcterms:W3CDTF">2021-09-09T17:51:00Z</dcterms:modified>
</cp:coreProperties>
</file>