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06" w:rsidRDefault="0039605D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Name: ___________________________                                    Date: _____________</w:t>
      </w:r>
    </w:p>
    <w:p w:rsidR="00CD5506" w:rsidRDefault="00CD5506"/>
    <w:p w:rsidR="00CD5506" w:rsidRDefault="0039605D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Standards Implementation</w:t>
      </w:r>
    </w:p>
    <w:p w:rsidR="00CD5506" w:rsidRDefault="0039605D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Module 13: Exploring the Instructional Shifts Inherent </w:t>
      </w:r>
    </w:p>
    <w:p w:rsidR="00CD5506" w:rsidRDefault="0039605D">
      <w:pPr>
        <w:pStyle w:val="Title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</w:t>
      </w:r>
      <w:proofErr w:type="gramEnd"/>
      <w:r>
        <w:rPr>
          <w:b/>
          <w:sz w:val="22"/>
          <w:szCs w:val="22"/>
        </w:rPr>
        <w:t xml:space="preserve"> the 2020 Colorado Academic Standards  </w:t>
      </w:r>
    </w:p>
    <w:p w:rsidR="00CD5506" w:rsidRDefault="00CD5506"/>
    <w:p w:rsidR="00CD5506" w:rsidRDefault="0039605D">
      <w:pPr>
        <w:spacing w:after="0" w:line="240" w:lineRule="auto"/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Goals &amp; Objectives:</w:t>
      </w:r>
    </w:p>
    <w:p w:rsidR="00CD5506" w:rsidRDefault="0039605D">
      <w:p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Educators will be able to: </w:t>
      </w:r>
    </w:p>
    <w:p w:rsidR="00CD5506" w:rsidRDefault="0039605D">
      <w:pPr>
        <w:widowControl w:val="0"/>
        <w:numPr>
          <w:ilvl w:val="0"/>
          <w:numId w:val="2"/>
        </w:numPr>
        <w:spacing w:after="0" w:line="240" w:lineRule="auto"/>
      </w:pPr>
      <w:r>
        <w:rPr>
          <w:rFonts w:ascii="Trebuchet MS" w:eastAsia="Trebuchet MS" w:hAnsi="Trebuchet MS" w:cs="Trebuchet MS"/>
        </w:rPr>
        <w:t>Identify the implicit instructional shifts in the Revised 2020 CAS.</w:t>
      </w:r>
    </w:p>
    <w:p w:rsidR="00CD5506" w:rsidRDefault="0039605D">
      <w:pPr>
        <w:widowControl w:val="0"/>
        <w:numPr>
          <w:ilvl w:val="0"/>
          <w:numId w:val="2"/>
        </w:numPr>
        <w:spacing w:after="0" w:line="240" w:lineRule="auto"/>
      </w:pPr>
      <w:r>
        <w:rPr>
          <w:rFonts w:ascii="Trebuchet MS" w:eastAsia="Trebuchet MS" w:hAnsi="Trebuchet MS" w:cs="Trebuchet MS"/>
        </w:rPr>
        <w:t xml:space="preserve">Explore what the students should be </w:t>
      </w:r>
      <w:r>
        <w:rPr>
          <w:rFonts w:ascii="Trebuchet MS" w:eastAsia="Trebuchet MS" w:hAnsi="Trebuchet MS" w:cs="Trebuchet MS"/>
          <w:i/>
        </w:rPr>
        <w:t>doing</w:t>
      </w:r>
      <w:r>
        <w:rPr>
          <w:rFonts w:ascii="Trebuchet MS" w:eastAsia="Trebuchet MS" w:hAnsi="Trebuchet MS" w:cs="Trebuchet MS"/>
        </w:rPr>
        <w:t xml:space="preserve"> as evidenced in the Revised 2020 CAS.</w:t>
      </w:r>
    </w:p>
    <w:p w:rsidR="00CD5506" w:rsidRDefault="0039605D">
      <w:pPr>
        <w:widowControl w:val="0"/>
        <w:numPr>
          <w:ilvl w:val="0"/>
          <w:numId w:val="2"/>
        </w:numPr>
        <w:spacing w:after="0" w:line="240" w:lineRule="auto"/>
      </w:pPr>
      <w:r>
        <w:rPr>
          <w:rFonts w:ascii="Trebuchet MS" w:eastAsia="Trebuchet MS" w:hAnsi="Trebuchet MS" w:cs="Trebuchet MS"/>
        </w:rPr>
        <w:t>Discuss the importance of matching instructional planning to what the students s</w:t>
      </w:r>
      <w:r>
        <w:rPr>
          <w:rFonts w:ascii="Trebuchet MS" w:eastAsia="Trebuchet MS" w:hAnsi="Trebuchet MS" w:cs="Trebuchet MS"/>
        </w:rPr>
        <w:t xml:space="preserve">hould be </w:t>
      </w:r>
      <w:r>
        <w:rPr>
          <w:rFonts w:ascii="Trebuchet MS" w:eastAsia="Trebuchet MS" w:hAnsi="Trebuchet MS" w:cs="Trebuchet MS"/>
          <w:i/>
        </w:rPr>
        <w:t>doing</w:t>
      </w:r>
      <w:r>
        <w:rPr>
          <w:rFonts w:ascii="Trebuchet MS" w:eastAsia="Trebuchet MS" w:hAnsi="Trebuchet MS" w:cs="Trebuchet MS"/>
        </w:rPr>
        <w:t xml:space="preserve"> as evidenced in the Revised 2020 CAS.</w:t>
      </w:r>
    </w:p>
    <w:p w:rsidR="00CD5506" w:rsidRDefault="00CD5506">
      <w:pPr>
        <w:widowControl w:val="0"/>
        <w:spacing w:after="0" w:line="240" w:lineRule="auto"/>
        <w:rPr>
          <w:rFonts w:ascii="Trebuchet MS" w:eastAsia="Trebuchet MS" w:hAnsi="Trebuchet MS" w:cs="Trebuchet MS"/>
        </w:rPr>
      </w:pPr>
    </w:p>
    <w:p w:rsidR="00CD5506" w:rsidRDefault="0039605D">
      <w:pPr>
        <w:widowControl w:val="0"/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u w:val="single"/>
        </w:rPr>
        <w:t>Disciplinary Literacy Strategies:</w:t>
      </w:r>
    </w:p>
    <w:p w:rsidR="00CD5506" w:rsidRDefault="0039605D">
      <w:pPr>
        <w:numPr>
          <w:ilvl w:val="0"/>
          <w:numId w:val="1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“Writing in discipline-specific ways” </w:t>
      </w:r>
    </w:p>
    <w:p w:rsidR="00CD5506" w:rsidRDefault="0039605D">
      <w:pPr>
        <w:numPr>
          <w:ilvl w:val="0"/>
          <w:numId w:val="1"/>
        </w:numPr>
        <w:spacing w:after="0"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Speaking for understanding in content-areas</w:t>
      </w:r>
    </w:p>
    <w:p w:rsidR="00CD5506" w:rsidRDefault="00CD5506">
      <w:pPr>
        <w:spacing w:after="0" w:line="240" w:lineRule="auto"/>
        <w:ind w:left="720"/>
        <w:rPr>
          <w:rFonts w:ascii="Trebuchet MS" w:eastAsia="Trebuchet MS" w:hAnsi="Trebuchet MS" w:cs="Trebuchet MS"/>
        </w:rPr>
      </w:pPr>
    </w:p>
    <w:p w:rsidR="00CD5506" w:rsidRDefault="0039605D">
      <w:pPr>
        <w:spacing w:line="240" w:lineRule="auto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u w:val="single"/>
        </w:rPr>
        <w:t>I. Warm-Up</w:t>
      </w:r>
      <w:r>
        <w:rPr>
          <w:rFonts w:ascii="Trebuchet MS" w:eastAsia="Trebuchet MS" w:hAnsi="Trebuchet MS" w:cs="Trebuchet MS"/>
          <w:b/>
          <w:u w:val="single"/>
        </w:rPr>
        <w:t xml:space="preserve"> </w:t>
      </w:r>
    </w:p>
    <w:p w:rsidR="00CD5506" w:rsidRDefault="0039605D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Sign your name 5 times  </w:t>
      </w:r>
    </w:p>
    <w:p w:rsidR="00CD5506" w:rsidRDefault="0039605D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1._________________________________________________________________________2._________________________________________________________________________3._________________________________________________________________________4._____________________________</w:t>
      </w:r>
      <w:r>
        <w:rPr>
          <w:rFonts w:ascii="Trebuchet MS" w:eastAsia="Trebuchet MS" w:hAnsi="Trebuchet MS" w:cs="Trebuchet MS"/>
        </w:rPr>
        <w:t>____________________________________________5._________________________________________________________________________</w:t>
      </w:r>
    </w:p>
    <w:p w:rsidR="00CD5506" w:rsidRDefault="0039605D">
      <w:pPr>
        <w:numPr>
          <w:ilvl w:val="0"/>
          <w:numId w:val="3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Sign your name 5 times</w:t>
      </w:r>
    </w:p>
    <w:p w:rsidR="00CD5506" w:rsidRDefault="0039605D">
      <w:pPr>
        <w:spacing w:line="360" w:lineRule="auto"/>
        <w:ind w:left="720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1._________________________________________________________________________2.____________________________________</w:t>
      </w:r>
      <w:r>
        <w:rPr>
          <w:rFonts w:ascii="Trebuchet MS" w:eastAsia="Trebuchet MS" w:hAnsi="Trebuchet MS" w:cs="Trebuchet MS"/>
        </w:rPr>
        <w:t>_____________________________________3._________________________________________________________________________4._________________________________________________________________________5.___________________________________________________________________</w:t>
      </w:r>
      <w:r>
        <w:rPr>
          <w:rFonts w:ascii="Trebuchet MS" w:eastAsia="Trebuchet MS" w:hAnsi="Trebuchet MS" w:cs="Trebuchet MS"/>
        </w:rPr>
        <w:t>______</w:t>
      </w:r>
    </w:p>
    <w:p w:rsidR="00CD5506" w:rsidRDefault="0039605D">
      <w:pPr>
        <w:numPr>
          <w:ilvl w:val="0"/>
          <w:numId w:val="3"/>
        </w:num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Now switch hands and sign with your non-dominant hand 5 times 1._________________________________________________________________________2._________________________________________________________________________3.__________________________________________</w:t>
      </w:r>
      <w:r>
        <w:rPr>
          <w:rFonts w:ascii="Trebuchet MS" w:eastAsia="Trebuchet MS" w:hAnsi="Trebuchet MS" w:cs="Trebuchet MS"/>
        </w:rPr>
        <w:t>_______________________________4._________________________________________________________________________5._________________________________________________________________________</w:t>
      </w:r>
    </w:p>
    <w:p w:rsidR="00CD5506" w:rsidRDefault="00CD5506">
      <w:pPr>
        <w:rPr>
          <w:rFonts w:ascii="Trebuchet MS" w:eastAsia="Trebuchet MS" w:hAnsi="Trebuchet MS" w:cs="Trebuchet MS"/>
          <w:u w:val="single"/>
        </w:rPr>
      </w:pPr>
    </w:p>
    <w:p w:rsidR="00CD5506" w:rsidRDefault="00CD5506">
      <w:pPr>
        <w:rPr>
          <w:rFonts w:ascii="Trebuchet MS" w:eastAsia="Trebuchet MS" w:hAnsi="Trebuchet MS" w:cs="Trebuchet MS"/>
          <w:u w:val="single"/>
        </w:rPr>
      </w:pPr>
    </w:p>
    <w:p w:rsidR="00CD5506" w:rsidRDefault="00CD5506">
      <w:pPr>
        <w:rPr>
          <w:rFonts w:ascii="Trebuchet MS" w:eastAsia="Trebuchet MS" w:hAnsi="Trebuchet MS" w:cs="Trebuchet MS"/>
          <w:u w:val="single"/>
        </w:rPr>
      </w:pPr>
    </w:p>
    <w:p w:rsidR="00CD5506" w:rsidRDefault="00CD5506">
      <w:pPr>
        <w:rPr>
          <w:rFonts w:ascii="Trebuchet MS" w:eastAsia="Trebuchet MS" w:hAnsi="Trebuchet MS" w:cs="Trebuchet MS"/>
          <w:u w:val="single"/>
        </w:rPr>
      </w:pPr>
    </w:p>
    <w:p w:rsidR="00CD5506" w:rsidRDefault="0039605D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 xml:space="preserve">II. Is a Verb just a Verb? Reflection </w:t>
      </w:r>
    </w:p>
    <w:p w:rsidR="00CD5506" w:rsidRDefault="0039605D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Did you have any “Ah Ha” moment</w:t>
      </w:r>
      <w:r>
        <w:rPr>
          <w:rFonts w:ascii="Trebuchet MS" w:eastAsia="Trebuchet MS" w:hAnsi="Trebuchet MS" w:cs="Trebuchet MS"/>
        </w:rPr>
        <w:t>s?</w:t>
      </w: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D5506">
        <w:trPr>
          <w:trHeight w:val="306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06" w:rsidRDefault="00CD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  <w:p w:rsidR="00CD5506" w:rsidRDefault="00CD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CD5506" w:rsidRDefault="00CD5506">
      <w:pPr>
        <w:spacing w:line="360" w:lineRule="auto"/>
        <w:ind w:left="720"/>
        <w:rPr>
          <w:rFonts w:ascii="Trebuchet MS" w:eastAsia="Trebuchet MS" w:hAnsi="Trebuchet MS" w:cs="Trebuchet MS"/>
        </w:rPr>
      </w:pPr>
    </w:p>
    <w:p w:rsidR="00CD5506" w:rsidRDefault="0039605D">
      <w:pPr>
        <w:numPr>
          <w:ilvl w:val="0"/>
          <w:numId w:val="4"/>
        </w:numPr>
        <w:spacing w:line="240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do you still wonder about?</w:t>
      </w:r>
    </w:p>
    <w:tbl>
      <w:tblPr>
        <w:tblStyle w:val="a0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CD5506">
        <w:trPr>
          <w:trHeight w:val="3060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506" w:rsidRDefault="00CD5506">
            <w:pPr>
              <w:widowControl w:val="0"/>
              <w:spacing w:after="0" w:line="240" w:lineRule="auto"/>
              <w:rPr>
                <w:rFonts w:ascii="Trebuchet MS" w:eastAsia="Trebuchet MS" w:hAnsi="Trebuchet MS" w:cs="Trebuchet MS"/>
              </w:rPr>
            </w:pPr>
          </w:p>
        </w:tc>
      </w:tr>
    </w:tbl>
    <w:p w:rsidR="00CD5506" w:rsidRDefault="00CD5506">
      <w:pPr>
        <w:rPr>
          <w:rFonts w:ascii="Trebuchet MS" w:eastAsia="Trebuchet MS" w:hAnsi="Trebuchet MS" w:cs="Trebuchet MS"/>
        </w:rPr>
      </w:pPr>
    </w:p>
    <w:p w:rsidR="00CD5506" w:rsidRDefault="0039605D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u w:val="single"/>
        </w:rPr>
        <w:t>III. Assessment: Twitter Post</w:t>
      </w:r>
    </w:p>
    <w:p w:rsidR="00CD5506" w:rsidRDefault="00CD5506">
      <w:pPr>
        <w:rPr>
          <w:rFonts w:ascii="Trebuchet MS" w:eastAsia="Trebuchet MS" w:hAnsi="Trebuchet MS" w:cs="Trebuchet MS"/>
        </w:rPr>
      </w:pPr>
    </w:p>
    <w:p w:rsidR="00CD5506" w:rsidRDefault="0039605D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In 140 characters or less, summarize the important ideas from this module:</w:t>
      </w:r>
    </w:p>
    <w:p w:rsidR="00CD5506" w:rsidRDefault="0039605D">
      <w:pPr>
        <w:spacing w:line="360" w:lineRule="auto"/>
        <w:ind w:left="720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</w:rPr>
        <w:drawing>
          <wp:inline distT="19050" distB="19050" distL="19050" distR="19050">
            <wp:extent cx="623888" cy="62388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rebuchet MS" w:eastAsia="Trebuchet MS" w:hAnsi="Trebuchet MS" w:cs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eastAsia="Trebuchet MS" w:hAnsi="Trebuchet MS" w:cs="Trebuchet MS"/>
        </w:rPr>
        <w:t>________________________________________</w:t>
      </w:r>
      <w:r>
        <w:rPr>
          <w:rFonts w:ascii="Trebuchet MS" w:eastAsia="Trebuchet MS" w:hAnsi="Trebuchet MS" w:cs="Trebuchet MS"/>
        </w:rPr>
        <w:lastRenderedPageBreak/>
        <w:t>____________________________________________________________________________________________________________________________________________________</w:t>
      </w:r>
    </w:p>
    <w:sectPr w:rsidR="00CD5506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DD0"/>
    <w:multiLevelType w:val="multilevel"/>
    <w:tmpl w:val="1FC07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033A99"/>
    <w:multiLevelType w:val="multilevel"/>
    <w:tmpl w:val="6D46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E0418A0"/>
    <w:multiLevelType w:val="multilevel"/>
    <w:tmpl w:val="CE28796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3" w15:restartNumberingAfterBreak="0">
    <w:nsid w:val="66FF2024"/>
    <w:multiLevelType w:val="multilevel"/>
    <w:tmpl w:val="5C7A3B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06"/>
    <w:rsid w:val="0039605D"/>
    <w:rsid w:val="00C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96F57-1645-40A2-AF7D-0999D05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76" w:lineRule="auto"/>
      <w:jc w:val="center"/>
    </w:pPr>
    <w:rPr>
      <w:rFonts w:ascii="Trebuchet MS" w:eastAsia="Trebuchet MS" w:hAnsi="Trebuchet MS" w:cs="Trebuchet MS"/>
      <w:sz w:val="40"/>
      <w:szCs w:val="40"/>
      <w:highlight w:val="whit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Bruno, Joanna</dc:creator>
  <cp:lastModifiedBy>Bruno, Joanna</cp:lastModifiedBy>
  <cp:revision>2</cp:revision>
  <dcterms:created xsi:type="dcterms:W3CDTF">2019-06-20T14:34:00Z</dcterms:created>
  <dcterms:modified xsi:type="dcterms:W3CDTF">2019-06-20T14:34:00Z</dcterms:modified>
</cp:coreProperties>
</file>