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D4" w:rsidRDefault="00CE598C">
      <w:pPr>
        <w:widowControl w:val="0"/>
        <w:spacing w:line="240" w:lineRule="auto"/>
        <w:rPr>
          <w:rFonts w:ascii="Trebuchet MS" w:eastAsia="Trebuchet MS" w:hAnsi="Trebuchet MS" w:cs="Trebuchet MS"/>
        </w:rPr>
      </w:pPr>
      <w:bookmarkStart w:id="0" w:name="_GoBack"/>
      <w:bookmarkEnd w:id="0"/>
      <w:r>
        <w:rPr>
          <w:rFonts w:ascii="Trebuchet MS" w:eastAsia="Trebuchet MS" w:hAnsi="Trebuchet MS" w:cs="Trebuchet MS"/>
        </w:rPr>
        <w:t>Name: ____________________________________          Date: ________________</w:t>
      </w:r>
    </w:p>
    <w:p w:rsidR="00852CD4" w:rsidRDefault="00852CD4">
      <w:pPr>
        <w:widowControl w:val="0"/>
        <w:jc w:val="center"/>
        <w:rPr>
          <w:rFonts w:ascii="Trebuchet MS" w:eastAsia="Trebuchet MS" w:hAnsi="Trebuchet MS" w:cs="Trebuchet MS"/>
        </w:rPr>
      </w:pPr>
    </w:p>
    <w:p w:rsidR="00852CD4" w:rsidRDefault="00CE598C">
      <w:pPr>
        <w:widowControl w:val="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Standards Implementation</w:t>
      </w:r>
    </w:p>
    <w:p w:rsidR="00852CD4" w:rsidRDefault="00CE598C">
      <w:pPr>
        <w:widowControl w:val="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Module 11: Bridging the Gaps</w:t>
      </w:r>
    </w:p>
    <w:p w:rsidR="00852CD4" w:rsidRDefault="00852CD4">
      <w:pPr>
        <w:widowControl w:val="0"/>
        <w:rPr>
          <w:rFonts w:ascii="Trebuchet MS" w:eastAsia="Trebuchet MS" w:hAnsi="Trebuchet MS" w:cs="Trebuchet MS"/>
        </w:rPr>
      </w:pPr>
    </w:p>
    <w:p w:rsidR="00852CD4" w:rsidRDefault="00CE598C">
      <w:pPr>
        <w:widowControl w:val="0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852CD4" w:rsidRDefault="00CE598C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Educators will be able to, both in writing and through discussion:</w:t>
      </w:r>
    </w:p>
    <w:p w:rsidR="00852CD4" w:rsidRDefault="00CE598C">
      <w:pPr>
        <w:widowControl w:val="0"/>
        <w:numPr>
          <w:ilvl w:val="0"/>
          <w:numId w:val="1"/>
        </w:numPr>
        <w:spacing w:line="240" w:lineRule="auto"/>
      </w:pPr>
      <w:r>
        <w:rPr>
          <w:rFonts w:ascii="Trebuchet MS" w:eastAsia="Trebuchet MS" w:hAnsi="Trebuchet MS" w:cs="Trebuchet MS"/>
        </w:rPr>
        <w:t xml:space="preserve">Create an ideal vision of aligning curriculum and standards in your classroom and/or school. </w:t>
      </w:r>
    </w:p>
    <w:p w:rsidR="00852CD4" w:rsidRDefault="00CE598C">
      <w:pPr>
        <w:widowControl w:val="0"/>
        <w:numPr>
          <w:ilvl w:val="0"/>
          <w:numId w:val="1"/>
        </w:numPr>
        <w:spacing w:line="240" w:lineRule="auto"/>
      </w:pPr>
      <w:r>
        <w:rPr>
          <w:rFonts w:ascii="Trebuchet MS" w:eastAsia="Trebuchet MS" w:hAnsi="Trebuchet MS" w:cs="Trebuchet MS"/>
        </w:rPr>
        <w:t xml:space="preserve">Revisit gaps that exist and consider available curriculum resources, time allocation for each content area, and any additional solutions to eliminate gaps. </w:t>
      </w:r>
    </w:p>
    <w:p w:rsidR="00852CD4" w:rsidRDefault="00CE598C">
      <w:pPr>
        <w:widowControl w:val="0"/>
        <w:numPr>
          <w:ilvl w:val="0"/>
          <w:numId w:val="1"/>
        </w:numPr>
        <w:spacing w:line="240" w:lineRule="auto"/>
      </w:pPr>
      <w:r>
        <w:rPr>
          <w:rFonts w:ascii="Trebuchet MS" w:eastAsia="Trebuchet MS" w:hAnsi="Trebuchet MS" w:cs="Trebuchet MS"/>
        </w:rPr>
        <w:t>Creat</w:t>
      </w:r>
      <w:r>
        <w:rPr>
          <w:rFonts w:ascii="Trebuchet MS" w:eastAsia="Trebuchet MS" w:hAnsi="Trebuchet MS" w:cs="Trebuchet MS"/>
        </w:rPr>
        <w:t xml:space="preserve">e a proposed plan of action to successfully implement the 2020 Colorado Academic Standards and close gaps. </w:t>
      </w:r>
    </w:p>
    <w:p w:rsidR="00852CD4" w:rsidRDefault="00852CD4">
      <w:pPr>
        <w:spacing w:line="240" w:lineRule="auto"/>
        <w:rPr>
          <w:rFonts w:ascii="Trebuchet MS" w:eastAsia="Trebuchet MS" w:hAnsi="Trebuchet MS" w:cs="Trebuchet MS"/>
          <w:u w:val="single"/>
        </w:rPr>
      </w:pPr>
    </w:p>
    <w:p w:rsidR="00852CD4" w:rsidRDefault="00CE598C">
      <w:p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I. Warm-Up:</w:t>
      </w:r>
    </w:p>
    <w:p w:rsidR="00852CD4" w:rsidRDefault="00CE598C">
      <w:pPr>
        <w:widowControl w:val="0"/>
        <w:spacing w:before="20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>Take 2 minutes to imagine the following. Without considering time or money as limitations, what would an ideal standards aligned curric</w:t>
      </w:r>
      <w:r>
        <w:rPr>
          <w:rFonts w:ascii="Trebuchet MS" w:eastAsia="Trebuchet MS" w:hAnsi="Trebuchet MS" w:cs="Trebuchet MS"/>
          <w:highlight w:val="white"/>
        </w:rPr>
        <w:t xml:space="preserve">ulum look like for your classroom or school? </w:t>
      </w:r>
    </w:p>
    <w:p w:rsidR="00852CD4" w:rsidRDefault="00852CD4">
      <w:pPr>
        <w:spacing w:line="240" w:lineRule="auto"/>
        <w:rPr>
          <w:rFonts w:ascii="Trebuchet MS" w:eastAsia="Trebuchet MS" w:hAnsi="Trebuchet MS" w:cs="Trebuchet MS"/>
        </w:rPr>
      </w:pPr>
    </w:p>
    <w:tbl>
      <w:tblPr>
        <w:tblStyle w:val="a"/>
        <w:tblW w:w="95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52CD4">
        <w:trPr>
          <w:trHeight w:val="1740"/>
        </w:trPr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CD4" w:rsidRDefault="00CE5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Ideal Standards Aligned Curriculum and Instruction is...</w:t>
            </w:r>
          </w:p>
          <w:p w:rsidR="00852CD4" w:rsidRDefault="00852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852CD4" w:rsidRDefault="00852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852CD4" w:rsidRDefault="00852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852CD4" w:rsidRDefault="00852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852CD4" w:rsidRDefault="00852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852CD4" w:rsidRDefault="00852CD4">
      <w:pPr>
        <w:spacing w:line="240" w:lineRule="auto"/>
        <w:rPr>
          <w:rFonts w:ascii="Trebuchet MS" w:eastAsia="Trebuchet MS" w:hAnsi="Trebuchet MS" w:cs="Trebuchet MS"/>
        </w:rPr>
      </w:pPr>
    </w:p>
    <w:p w:rsidR="00852CD4" w:rsidRDefault="00852CD4">
      <w:pPr>
        <w:spacing w:line="240" w:lineRule="auto"/>
        <w:rPr>
          <w:rFonts w:ascii="Trebuchet MS" w:eastAsia="Trebuchet MS" w:hAnsi="Trebuchet MS" w:cs="Trebuchet MS"/>
          <w:u w:val="single"/>
        </w:rPr>
      </w:pPr>
    </w:p>
    <w:p w:rsidR="00852CD4" w:rsidRDefault="00CE598C">
      <w:pPr>
        <w:spacing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II. Activity: Compare and Contrast Ideal to Current:</w:t>
      </w:r>
    </w:p>
    <w:p w:rsidR="00852CD4" w:rsidRDefault="00CE598C">
      <w:p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 a group, share warm-up responses and compare and contrast the vision for ideal curriculum to what you currently teach.  Are there overlaps? Is the ideal curriculum far away from what you are currently teaching? </w:t>
      </w:r>
    </w:p>
    <w:p w:rsidR="00852CD4" w:rsidRDefault="00852CD4">
      <w:pPr>
        <w:spacing w:line="240" w:lineRule="auto"/>
        <w:rPr>
          <w:rFonts w:ascii="Trebuchet MS" w:eastAsia="Trebuchet MS" w:hAnsi="Trebuchet MS" w:cs="Trebuchet MS"/>
        </w:rPr>
      </w:pPr>
    </w:p>
    <w:p w:rsidR="00852CD4" w:rsidRDefault="00CE598C">
      <w:pPr>
        <w:jc w:val="center"/>
      </w:pPr>
      <w:r>
        <w:rPr>
          <w:noProof/>
          <w:lang w:val="en-US"/>
        </w:rPr>
        <w:drawing>
          <wp:inline distT="19050" distB="19050" distL="19050" distR="19050">
            <wp:extent cx="5429793" cy="31480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6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793" cy="314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2CD4" w:rsidRDefault="00852CD4"/>
    <w:p w:rsidR="00852CD4" w:rsidRDefault="00CE598C">
      <w:pPr>
        <w:rPr>
          <w:u w:val="single"/>
        </w:rPr>
      </w:pPr>
      <w:r>
        <w:rPr>
          <w:u w:val="single"/>
        </w:rPr>
        <w:t>III. Creating a Proposal</w:t>
      </w:r>
    </w:p>
    <w:p w:rsidR="00852CD4" w:rsidRDefault="00852CD4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:rsidR="00852CD4" w:rsidRDefault="00CE598C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Gap Plan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Content and Grade: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Submitted by: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Description of Gap: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Summary of Plan for Addressing Gap:</w:t>
      </w: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Detailed Needs:</w:t>
      </w: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Collaborations:</w:t>
      </w: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Materials (include $ estimate, if known):</w:t>
      </w: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Professional Development (include time and $ estimate, if known):</w:t>
      </w: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Implementation Timeline (Quick wins?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Long-term needs?):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Who is Responsible?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CE598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 Considerations or Suggestions:</w:t>
      </w:r>
    </w:p>
    <w:p w:rsidR="00852CD4" w:rsidRDefault="00852CD4">
      <w:pPr>
        <w:rPr>
          <w:rFonts w:ascii="Calibri" w:eastAsia="Calibri" w:hAnsi="Calibri" w:cs="Calibri"/>
          <w:sz w:val="24"/>
          <w:szCs w:val="24"/>
        </w:rPr>
      </w:pPr>
    </w:p>
    <w:p w:rsidR="00852CD4" w:rsidRDefault="00852CD4">
      <w:pPr>
        <w:rPr>
          <w:u w:val="single"/>
        </w:rPr>
      </w:pPr>
    </w:p>
    <w:p w:rsidR="00852CD4" w:rsidRDefault="00852CD4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852CD4" w:rsidRDefault="00852CD4"/>
    <w:sectPr w:rsidR="00852CD4">
      <w:pgSz w:w="12240" w:h="15840"/>
      <w:pgMar w:top="720" w:right="1267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D5B"/>
    <w:multiLevelType w:val="multilevel"/>
    <w:tmpl w:val="39B4355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52CD4"/>
    <w:rsid w:val="00852CD4"/>
    <w:rsid w:val="00C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2019-02-06T21:08:00Z</dcterms:created>
  <dcterms:modified xsi:type="dcterms:W3CDTF">2019-02-06T21:08:00Z</dcterms:modified>
</cp:coreProperties>
</file>