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BodyTable"/>
        <w:tblW w:w="5860" w:type="pct"/>
        <w:tblInd w:w="72" w:type="dxa"/>
        <w:tblLook w:val="04A0" w:firstRow="1" w:lastRow="0" w:firstColumn="1" w:lastColumn="0" w:noHBand="0" w:noVBand="1"/>
      </w:tblPr>
      <w:tblGrid>
        <w:gridCol w:w="4230"/>
        <w:gridCol w:w="8596"/>
      </w:tblGrid>
      <w:tr w:rsidR="00185A64" w:rsidRPr="00511172" w14:paraId="74EFA3BD" w14:textId="77777777" w:rsidTr="00511172">
        <w:tc>
          <w:tcPr>
            <w:tcW w:w="1649" w:type="pct"/>
          </w:tcPr>
          <w:p w14:paraId="244397CD" w14:textId="113B7A05" w:rsidR="00185A64" w:rsidRPr="00511172" w:rsidRDefault="005347C2">
            <w:pPr>
              <w:pStyle w:val="HeaderTableHeading"/>
              <w:rPr>
                <w:rFonts w:ascii="Cambria" w:hAnsi="Cambria"/>
                <w:color w:val="auto"/>
              </w:rPr>
            </w:pPr>
            <w:r w:rsidRPr="00511172">
              <w:rPr>
                <w:rFonts w:ascii="Cambria" w:hAnsi="Cambria"/>
                <w:color w:val="auto"/>
              </w:rPr>
              <w:t>Date:</w:t>
            </w:r>
            <w:r w:rsidR="00CF137B" w:rsidRPr="00511172">
              <w:rPr>
                <w:rFonts w:ascii="Cambria" w:hAnsi="Cambria"/>
                <w:color w:val="auto"/>
              </w:rPr>
              <w:t xml:space="preserve"> </w:t>
            </w:r>
          </w:p>
        </w:tc>
        <w:tc>
          <w:tcPr>
            <w:tcW w:w="3351" w:type="pct"/>
          </w:tcPr>
          <w:p w14:paraId="50234A8B" w14:textId="77777777" w:rsidR="00185A64" w:rsidRPr="00511172" w:rsidRDefault="00185A64">
            <w:pPr>
              <w:pStyle w:val="BodyText"/>
              <w:rPr>
                <w:rFonts w:ascii="Cambria" w:hAnsi="Cambria"/>
                <w:color w:val="auto"/>
              </w:rPr>
            </w:pPr>
          </w:p>
        </w:tc>
      </w:tr>
      <w:tr w:rsidR="00185A64" w:rsidRPr="00511172" w14:paraId="1CB841AB" w14:textId="77777777" w:rsidTr="00511172">
        <w:tc>
          <w:tcPr>
            <w:tcW w:w="1649" w:type="pct"/>
          </w:tcPr>
          <w:p w14:paraId="2869836C" w14:textId="77777777" w:rsidR="00185A64" w:rsidRPr="00511172" w:rsidRDefault="005347C2">
            <w:pPr>
              <w:pStyle w:val="HeaderTableHeading"/>
              <w:rPr>
                <w:rFonts w:ascii="Cambria" w:hAnsi="Cambria"/>
                <w:color w:val="auto"/>
              </w:rPr>
            </w:pPr>
            <w:r w:rsidRPr="00511172">
              <w:rPr>
                <w:rFonts w:ascii="Cambria" w:hAnsi="Cambria"/>
                <w:color w:val="auto"/>
              </w:rPr>
              <w:t>Send To:</w:t>
            </w:r>
          </w:p>
        </w:tc>
        <w:tc>
          <w:tcPr>
            <w:tcW w:w="3351" w:type="pct"/>
          </w:tcPr>
          <w:p w14:paraId="72E38027" w14:textId="77777777" w:rsidR="00185A64" w:rsidRPr="00511172" w:rsidRDefault="00185A64">
            <w:pPr>
              <w:pStyle w:val="BodyText"/>
              <w:rPr>
                <w:rFonts w:ascii="Cambria" w:hAnsi="Cambria"/>
                <w:color w:val="auto"/>
              </w:rPr>
            </w:pPr>
          </w:p>
        </w:tc>
      </w:tr>
      <w:tr w:rsidR="00185A64" w:rsidRPr="00511172" w14:paraId="4DCB4004" w14:textId="77777777" w:rsidTr="00511172">
        <w:tc>
          <w:tcPr>
            <w:tcW w:w="1649" w:type="pct"/>
          </w:tcPr>
          <w:p w14:paraId="63BC0D5E" w14:textId="77777777" w:rsidR="00185A64" w:rsidRPr="00511172" w:rsidRDefault="005347C2">
            <w:pPr>
              <w:pStyle w:val="HeaderTableHeading"/>
              <w:rPr>
                <w:rFonts w:ascii="Cambria" w:hAnsi="Cambria"/>
                <w:color w:val="auto"/>
              </w:rPr>
            </w:pPr>
            <w:r w:rsidRPr="00511172">
              <w:rPr>
                <w:rFonts w:ascii="Cambria" w:hAnsi="Cambria"/>
                <w:color w:val="auto"/>
              </w:rPr>
              <w:t>Attention:</w:t>
            </w:r>
          </w:p>
        </w:tc>
        <w:tc>
          <w:tcPr>
            <w:tcW w:w="3351" w:type="pct"/>
          </w:tcPr>
          <w:p w14:paraId="4059BD98" w14:textId="77777777" w:rsidR="00185A64" w:rsidRPr="00511172" w:rsidRDefault="00185A64">
            <w:pPr>
              <w:pStyle w:val="BodyText"/>
              <w:rPr>
                <w:rFonts w:ascii="Cambria" w:hAnsi="Cambria"/>
                <w:color w:val="auto"/>
              </w:rPr>
            </w:pPr>
          </w:p>
        </w:tc>
      </w:tr>
      <w:tr w:rsidR="00185A64" w:rsidRPr="00511172" w14:paraId="316C6AB9" w14:textId="77777777" w:rsidTr="00511172">
        <w:tc>
          <w:tcPr>
            <w:tcW w:w="1649" w:type="pct"/>
          </w:tcPr>
          <w:p w14:paraId="0963C474" w14:textId="77777777" w:rsidR="00185A64" w:rsidRPr="00511172" w:rsidRDefault="005347C2">
            <w:pPr>
              <w:pStyle w:val="HeaderTableHeading"/>
              <w:rPr>
                <w:rFonts w:ascii="Cambria" w:hAnsi="Cambria"/>
                <w:color w:val="auto"/>
              </w:rPr>
            </w:pPr>
            <w:r w:rsidRPr="00511172">
              <w:rPr>
                <w:rFonts w:ascii="Cambria" w:hAnsi="Cambria"/>
                <w:color w:val="auto"/>
              </w:rPr>
              <w:t>Office Location:</w:t>
            </w:r>
          </w:p>
        </w:tc>
        <w:tc>
          <w:tcPr>
            <w:tcW w:w="3351" w:type="pct"/>
          </w:tcPr>
          <w:p w14:paraId="5374584D" w14:textId="77777777" w:rsidR="00185A64" w:rsidRPr="00511172" w:rsidRDefault="00185A64">
            <w:pPr>
              <w:pStyle w:val="BodyText"/>
              <w:rPr>
                <w:rFonts w:ascii="Cambria" w:hAnsi="Cambria"/>
                <w:color w:val="auto"/>
              </w:rPr>
            </w:pPr>
          </w:p>
        </w:tc>
      </w:tr>
      <w:tr w:rsidR="00185A64" w:rsidRPr="00511172" w14:paraId="71C7DF03" w14:textId="77777777" w:rsidTr="00511172">
        <w:tc>
          <w:tcPr>
            <w:tcW w:w="1649" w:type="pct"/>
          </w:tcPr>
          <w:p w14:paraId="27471280" w14:textId="6ADFD6EA" w:rsidR="00CF137B" w:rsidRPr="00511172" w:rsidRDefault="00E7194D" w:rsidP="00BC5427">
            <w:pPr>
              <w:pStyle w:val="HeaderTableHeading"/>
              <w:rPr>
                <w:rFonts w:ascii="Cambria" w:hAnsi="Cambria"/>
                <w:b/>
                <w:color w:val="auto"/>
              </w:rPr>
            </w:pPr>
            <w:r w:rsidRPr="00511172">
              <w:rPr>
                <w:rFonts w:ascii="Cambria" w:hAnsi="Cambria"/>
                <w:color w:val="auto"/>
              </w:rPr>
              <w:t xml:space="preserve">Re: </w:t>
            </w:r>
            <w:r w:rsidRPr="00511172">
              <w:rPr>
                <w:rFonts w:ascii="Cambria" w:hAnsi="Cambria"/>
                <w:b/>
                <w:color w:val="auto"/>
              </w:rPr>
              <w:t xml:space="preserve">Developmental </w:t>
            </w:r>
            <w:r w:rsidR="00BC5427" w:rsidRPr="00511172">
              <w:rPr>
                <w:rFonts w:ascii="Cambria" w:hAnsi="Cambria"/>
                <w:b/>
                <w:color w:val="auto"/>
              </w:rPr>
              <w:t>Referral Status Update</w:t>
            </w:r>
          </w:p>
        </w:tc>
        <w:tc>
          <w:tcPr>
            <w:tcW w:w="3351" w:type="pct"/>
          </w:tcPr>
          <w:p w14:paraId="6C9D836D" w14:textId="77777777" w:rsidR="00185A64" w:rsidRPr="00511172" w:rsidRDefault="00185A64">
            <w:pPr>
              <w:pStyle w:val="BodyText"/>
              <w:rPr>
                <w:rFonts w:ascii="Cambria" w:hAnsi="Cambria"/>
                <w:color w:val="auto"/>
              </w:rPr>
            </w:pPr>
          </w:p>
        </w:tc>
      </w:tr>
    </w:tbl>
    <w:p w14:paraId="63E926A9" w14:textId="77777777" w:rsidR="00293D5B" w:rsidRPr="00511172" w:rsidRDefault="00293D5B" w:rsidP="009F7D02">
      <w:pPr>
        <w:rPr>
          <w:rFonts w:ascii="Cambria" w:hAnsi="Cambria"/>
          <w:color w:val="auto"/>
        </w:rPr>
      </w:pPr>
    </w:p>
    <w:p w14:paraId="6D4FB980" w14:textId="34E837DB" w:rsidR="00E7194D" w:rsidRPr="00511172" w:rsidRDefault="009F7D02" w:rsidP="009F7D02">
      <w:pPr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auto"/>
        </w:rPr>
        <w:t xml:space="preserve">  </w:t>
      </w:r>
      <w:r w:rsidR="00E7194D" w:rsidRPr="00511172">
        <w:rPr>
          <w:rFonts w:ascii="Cambria" w:hAnsi="Cambria"/>
          <w:color w:val="auto"/>
          <w:sz w:val="24"/>
          <w:szCs w:val="24"/>
        </w:rPr>
        <w:t>Dear Practitioner,</w:t>
      </w:r>
    </w:p>
    <w:p w14:paraId="268C535F" w14:textId="77777777" w:rsidR="00E7194D" w:rsidRPr="00511172" w:rsidRDefault="00E7194D" w:rsidP="009F7D02">
      <w:pPr>
        <w:ind w:left="90"/>
        <w:rPr>
          <w:rFonts w:ascii="Cambria" w:hAnsi="Cambria"/>
          <w:color w:val="auto"/>
          <w:sz w:val="24"/>
          <w:szCs w:val="24"/>
        </w:rPr>
      </w:pPr>
    </w:p>
    <w:p w14:paraId="0B6E6079" w14:textId="77777777" w:rsidR="005A4AC9" w:rsidRDefault="00E7194D" w:rsidP="00BE54E8">
      <w:pPr>
        <w:ind w:left="90"/>
        <w:rPr>
          <w:rFonts w:ascii="Cambria" w:hAnsi="Cambria"/>
          <w:color w:val="FF0000"/>
          <w:sz w:val="24"/>
          <w:szCs w:val="24"/>
        </w:rPr>
      </w:pPr>
      <w:r w:rsidRPr="00511172">
        <w:rPr>
          <w:rFonts w:ascii="Cambria" w:hAnsi="Cambria"/>
          <w:color w:val="auto"/>
          <w:sz w:val="24"/>
          <w:szCs w:val="24"/>
        </w:rPr>
        <w:tab/>
      </w:r>
      <w:r w:rsidR="00CF137B" w:rsidRPr="00511172">
        <w:rPr>
          <w:rFonts w:ascii="Cambria" w:hAnsi="Cambria"/>
          <w:color w:val="auto"/>
          <w:sz w:val="24"/>
          <w:szCs w:val="24"/>
        </w:rPr>
        <w:t>Thank you for referring ____</w:t>
      </w:r>
      <w:r w:rsidR="00BC5427" w:rsidRPr="00511172">
        <w:rPr>
          <w:rFonts w:ascii="Cambria" w:hAnsi="Cambria"/>
          <w:color w:val="auto"/>
          <w:sz w:val="24"/>
          <w:szCs w:val="24"/>
        </w:rPr>
        <w:t xml:space="preserve">_(child’s name) to Child Find. </w:t>
      </w:r>
      <w:r w:rsidR="006126A3" w:rsidRPr="00511172">
        <w:rPr>
          <w:rFonts w:ascii="Cambria" w:hAnsi="Cambria"/>
          <w:color w:val="auto"/>
          <w:sz w:val="24"/>
          <w:szCs w:val="24"/>
        </w:rPr>
        <w:t xml:space="preserve">Our </w:t>
      </w:r>
      <w:r w:rsidR="000B65F4" w:rsidRPr="00511172">
        <w:rPr>
          <w:rFonts w:ascii="Cambria" w:hAnsi="Cambria"/>
          <w:color w:val="auto"/>
          <w:sz w:val="24"/>
          <w:szCs w:val="24"/>
        </w:rPr>
        <w:t>referral status update is</w:t>
      </w:r>
      <w:r w:rsidR="00BC5427" w:rsidRPr="00511172">
        <w:rPr>
          <w:rFonts w:ascii="Cambria" w:hAnsi="Cambria"/>
          <w:color w:val="auto"/>
          <w:sz w:val="24"/>
          <w:szCs w:val="24"/>
        </w:rPr>
        <w:t xml:space="preserve"> attached.</w:t>
      </w:r>
      <w:r w:rsidR="00CF137B" w:rsidRPr="00511172">
        <w:rPr>
          <w:rFonts w:ascii="Cambria" w:hAnsi="Cambria"/>
          <w:color w:val="auto"/>
          <w:sz w:val="24"/>
          <w:szCs w:val="24"/>
        </w:rPr>
        <w:t xml:space="preserve"> </w:t>
      </w:r>
    </w:p>
    <w:p w14:paraId="1F2D785C" w14:textId="77777777" w:rsidR="005A4AC9" w:rsidRDefault="005A4AC9" w:rsidP="00BE54E8">
      <w:pPr>
        <w:ind w:left="90"/>
        <w:rPr>
          <w:rFonts w:ascii="Cambria" w:hAnsi="Cambria"/>
          <w:color w:val="FF0000"/>
          <w:sz w:val="24"/>
          <w:szCs w:val="24"/>
        </w:rPr>
      </w:pPr>
    </w:p>
    <w:p w14:paraId="3DDC6DF8" w14:textId="2477B37D" w:rsidR="005A4AC9" w:rsidRDefault="000B65F4" w:rsidP="00BE54E8">
      <w:pPr>
        <w:ind w:left="90"/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FF0000"/>
          <w:sz w:val="24"/>
          <w:szCs w:val="24"/>
        </w:rPr>
        <w:t>STATE NEXT STEPS HERE</w:t>
      </w:r>
    </w:p>
    <w:p w14:paraId="4AF5580B" w14:textId="2CF5EED7" w:rsidR="00E7194D" w:rsidRPr="00511172" w:rsidRDefault="005A4AC9" w:rsidP="00BE54E8">
      <w:pPr>
        <w:ind w:left="90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[EXAMPLE: A special education evaluation is scheduled. </w:t>
      </w:r>
      <w:r w:rsidR="00BC5427" w:rsidRPr="00511172">
        <w:rPr>
          <w:rFonts w:ascii="Cambria" w:hAnsi="Cambria"/>
          <w:color w:val="auto"/>
          <w:sz w:val="24"/>
          <w:szCs w:val="24"/>
        </w:rPr>
        <w:t xml:space="preserve">If </w:t>
      </w:r>
      <w:r>
        <w:rPr>
          <w:rFonts w:ascii="Cambria" w:hAnsi="Cambria"/>
          <w:color w:val="auto"/>
          <w:sz w:val="24"/>
          <w:szCs w:val="24"/>
        </w:rPr>
        <w:t>a child</w:t>
      </w:r>
      <w:r w:rsidR="00BC5427" w:rsidRPr="00511172">
        <w:rPr>
          <w:rFonts w:ascii="Cambria" w:hAnsi="Cambria"/>
          <w:color w:val="auto"/>
          <w:sz w:val="24"/>
          <w:szCs w:val="24"/>
        </w:rPr>
        <w:t xml:space="preserve"> is found eligible, we work with the family to create an Individualized Education Plan (IEP). If not, we will provide the family with other resources to support their child’s development</w:t>
      </w:r>
      <w:r w:rsidR="00CF137B" w:rsidRPr="00511172">
        <w:rPr>
          <w:rFonts w:ascii="Cambria" w:hAnsi="Cambria"/>
          <w:color w:val="auto"/>
          <w:sz w:val="24"/>
          <w:szCs w:val="24"/>
        </w:rPr>
        <w:t>.</w:t>
      </w:r>
      <w:r>
        <w:rPr>
          <w:rFonts w:ascii="Cambria" w:hAnsi="Cambria"/>
          <w:color w:val="auto"/>
          <w:sz w:val="24"/>
          <w:szCs w:val="24"/>
        </w:rPr>
        <w:t>]</w:t>
      </w:r>
      <w:r w:rsidR="00CF137B" w:rsidRPr="00511172">
        <w:rPr>
          <w:rFonts w:ascii="Cambria" w:hAnsi="Cambria"/>
          <w:color w:val="auto"/>
          <w:sz w:val="24"/>
          <w:szCs w:val="24"/>
        </w:rPr>
        <w:t xml:space="preserve">  </w:t>
      </w:r>
    </w:p>
    <w:p w14:paraId="7A8747A3" w14:textId="77777777" w:rsidR="00293D5B" w:rsidRPr="00511172" w:rsidRDefault="00293D5B" w:rsidP="00293D5B">
      <w:pPr>
        <w:rPr>
          <w:rFonts w:ascii="Cambria" w:hAnsi="Cambria"/>
          <w:color w:val="auto"/>
          <w:sz w:val="24"/>
          <w:szCs w:val="24"/>
        </w:rPr>
      </w:pPr>
    </w:p>
    <w:p w14:paraId="1C87269D" w14:textId="7C184347" w:rsidR="000B65F4" w:rsidRPr="00511172" w:rsidRDefault="005A4AC9" w:rsidP="00BC5427">
      <w:pPr>
        <w:ind w:left="90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>PROVIDE REFERRAL GUIDANCE HERE</w:t>
      </w:r>
    </w:p>
    <w:p w14:paraId="53E203D6" w14:textId="4ABB3798" w:rsidR="00BC5427" w:rsidRPr="00511172" w:rsidRDefault="005A4AC9" w:rsidP="00BC5427">
      <w:pPr>
        <w:ind w:left="90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[EXAMPLE: 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For future referrals, </w:t>
      </w:r>
      <w:r w:rsidR="006126A3" w:rsidRPr="00511172">
        <w:rPr>
          <w:rFonts w:ascii="Cambria" w:hAnsi="Cambria"/>
          <w:color w:val="auto"/>
          <w:sz w:val="24"/>
          <w:szCs w:val="24"/>
        </w:rPr>
        <w:t>please use the attached referral form if you are not already doing so</w:t>
      </w:r>
      <w:r w:rsidR="00BC5427" w:rsidRPr="00511172">
        <w:rPr>
          <w:rFonts w:ascii="Cambria" w:hAnsi="Cambria"/>
          <w:color w:val="auto"/>
          <w:sz w:val="24"/>
          <w:szCs w:val="24"/>
        </w:rPr>
        <w:t>.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 Also, if </w:t>
      </w:r>
      <w:proofErr w:type="gramStart"/>
      <w:r w:rsidR="00293D5B" w:rsidRPr="00511172">
        <w:rPr>
          <w:rFonts w:ascii="Cambria" w:hAnsi="Cambria"/>
          <w:color w:val="auto"/>
          <w:sz w:val="24"/>
          <w:szCs w:val="24"/>
        </w:rPr>
        <w:t xml:space="preserve">an </w:t>
      </w:r>
      <w:r w:rsidR="00BC5427" w:rsidRPr="00511172">
        <w:rPr>
          <w:rFonts w:ascii="Cambria" w:hAnsi="Cambria"/>
          <w:color w:val="auto"/>
          <w:sz w:val="24"/>
          <w:szCs w:val="24"/>
        </w:rPr>
        <w:t>Ages</w:t>
      </w:r>
      <w:proofErr w:type="gramEnd"/>
      <w:r w:rsidR="00BC5427" w:rsidRPr="00511172">
        <w:rPr>
          <w:rFonts w:ascii="Cambria" w:hAnsi="Cambria"/>
          <w:color w:val="auto"/>
          <w:sz w:val="24"/>
          <w:szCs w:val="24"/>
        </w:rPr>
        <w:t xml:space="preserve"> and Stages Questionnaire (</w:t>
      </w:r>
      <w:r w:rsidR="00293D5B" w:rsidRPr="00511172">
        <w:rPr>
          <w:rFonts w:ascii="Cambria" w:hAnsi="Cambria"/>
          <w:color w:val="auto"/>
          <w:sz w:val="24"/>
          <w:szCs w:val="24"/>
        </w:rPr>
        <w:t>ASQ</w:t>
      </w:r>
      <w:r w:rsidR="00BC5427" w:rsidRPr="00511172">
        <w:rPr>
          <w:rFonts w:ascii="Cambria" w:hAnsi="Cambria"/>
          <w:color w:val="auto"/>
          <w:sz w:val="24"/>
          <w:szCs w:val="24"/>
        </w:rPr>
        <w:t>)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 or a developmental screening was administered, please </w:t>
      </w:r>
      <w:r w:rsidR="00B75BE2" w:rsidRPr="00511172">
        <w:rPr>
          <w:rFonts w:ascii="Cambria" w:hAnsi="Cambria"/>
          <w:color w:val="auto"/>
          <w:sz w:val="24"/>
          <w:szCs w:val="24"/>
        </w:rPr>
        <w:t>fax or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 scan </w:t>
      </w:r>
      <w:r w:rsidR="006126A3" w:rsidRPr="00511172">
        <w:rPr>
          <w:rFonts w:ascii="Cambria" w:hAnsi="Cambria"/>
          <w:color w:val="auto"/>
          <w:sz w:val="24"/>
          <w:szCs w:val="24"/>
        </w:rPr>
        <w:t>the entire screening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 to</w:t>
      </w:r>
      <w:r w:rsidR="00BC5427" w:rsidRPr="00511172">
        <w:rPr>
          <w:rFonts w:ascii="Cambria" w:hAnsi="Cambria"/>
          <w:color w:val="auto"/>
          <w:sz w:val="24"/>
          <w:szCs w:val="24"/>
        </w:rPr>
        <w:t xml:space="preserve">gether with the referral form. </w:t>
      </w:r>
      <w:r w:rsidR="00293D5B" w:rsidRPr="00511172">
        <w:rPr>
          <w:rFonts w:ascii="Cambria" w:hAnsi="Cambria"/>
          <w:color w:val="auto"/>
          <w:sz w:val="24"/>
          <w:szCs w:val="24"/>
        </w:rPr>
        <w:t xml:space="preserve">Having this information </w:t>
      </w:r>
      <w:r w:rsidR="0085653D" w:rsidRPr="00511172">
        <w:rPr>
          <w:rFonts w:ascii="Cambria" w:hAnsi="Cambria"/>
          <w:color w:val="auto"/>
          <w:sz w:val="24"/>
          <w:szCs w:val="24"/>
        </w:rPr>
        <w:t xml:space="preserve">helps us </w:t>
      </w:r>
      <w:r w:rsidR="00334DCB" w:rsidRPr="00511172">
        <w:rPr>
          <w:rFonts w:ascii="Cambria" w:hAnsi="Cambria"/>
          <w:color w:val="auto"/>
          <w:sz w:val="24"/>
          <w:szCs w:val="24"/>
        </w:rPr>
        <w:t>plan an evaluation with the staff and tools that are best suited to identify that child’s needs.</w:t>
      </w:r>
      <w:r>
        <w:rPr>
          <w:rFonts w:ascii="Cambria" w:hAnsi="Cambria"/>
          <w:color w:val="auto"/>
          <w:sz w:val="24"/>
          <w:szCs w:val="24"/>
        </w:rPr>
        <w:t>]</w:t>
      </w:r>
    </w:p>
    <w:p w14:paraId="20BA01E9" w14:textId="77777777" w:rsidR="00BC5427" w:rsidRPr="00511172" w:rsidRDefault="00BC5427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16F2F2B3" w14:textId="252A5872" w:rsidR="00BC5427" w:rsidRPr="00511172" w:rsidRDefault="0085653D" w:rsidP="005A4AC9">
      <w:pPr>
        <w:ind w:left="90"/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auto"/>
          <w:sz w:val="24"/>
          <w:szCs w:val="24"/>
        </w:rPr>
        <w:t>Please fax all referral forms and accompanying information for children ages 3-5 years old directly to me at:</w:t>
      </w:r>
      <w:r w:rsidR="005A4AC9">
        <w:rPr>
          <w:rFonts w:ascii="Cambria" w:hAnsi="Cambria"/>
          <w:color w:val="auto"/>
          <w:sz w:val="24"/>
          <w:szCs w:val="24"/>
        </w:rPr>
        <w:t xml:space="preserve"> </w:t>
      </w:r>
      <w:r w:rsidR="005A4AC9" w:rsidRPr="00511172">
        <w:rPr>
          <w:rFonts w:ascii="Cambria" w:hAnsi="Cambria"/>
          <w:color w:val="FF0000"/>
          <w:sz w:val="24"/>
          <w:szCs w:val="24"/>
        </w:rPr>
        <w:t>PROVIDE</w:t>
      </w:r>
      <w:r w:rsidR="005A4AC9">
        <w:rPr>
          <w:rFonts w:ascii="Cambria" w:hAnsi="Cambria"/>
          <w:color w:val="FF0000"/>
          <w:sz w:val="24"/>
          <w:szCs w:val="24"/>
        </w:rPr>
        <w:t xml:space="preserve"> RELEVANT CONTACT INFORMATION HERE</w:t>
      </w:r>
    </w:p>
    <w:p w14:paraId="01556C9C" w14:textId="77777777" w:rsidR="00BC5427" w:rsidRPr="00511172" w:rsidRDefault="00BC5427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7DB67074" w14:textId="77777777" w:rsidR="00BC5427" w:rsidRPr="00511172" w:rsidRDefault="00BC5427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4C7AEDFF" w14:textId="1EED69D2" w:rsidR="00BE54E8" w:rsidRPr="00511172" w:rsidRDefault="00293D5B" w:rsidP="00BE54E8">
      <w:pPr>
        <w:ind w:left="90"/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auto"/>
          <w:sz w:val="24"/>
          <w:szCs w:val="24"/>
        </w:rPr>
        <w:t>Thank you again.  If you have any questions, please don’t hesitate to contact me.</w:t>
      </w:r>
    </w:p>
    <w:p w14:paraId="5059C528" w14:textId="77777777" w:rsidR="00293D5B" w:rsidRPr="00511172" w:rsidRDefault="00293D5B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15017269" w14:textId="1932141E" w:rsidR="00293D5B" w:rsidRPr="00511172" w:rsidRDefault="005A4AC9" w:rsidP="00BE54E8">
      <w:pPr>
        <w:ind w:left="90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>Sincerely</w:t>
      </w:r>
      <w:bookmarkStart w:id="0" w:name="_GoBack"/>
      <w:bookmarkEnd w:id="0"/>
      <w:r w:rsidR="00293D5B" w:rsidRPr="00511172">
        <w:rPr>
          <w:rFonts w:ascii="Cambria" w:hAnsi="Cambria"/>
          <w:color w:val="auto"/>
          <w:sz w:val="24"/>
          <w:szCs w:val="24"/>
        </w:rPr>
        <w:t xml:space="preserve">, </w:t>
      </w:r>
    </w:p>
    <w:p w14:paraId="738EE6CE" w14:textId="77777777" w:rsidR="00293D5B" w:rsidRPr="00511172" w:rsidRDefault="00293D5B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50B19A9F" w14:textId="3BC37165" w:rsidR="00293D5B" w:rsidRPr="00511172" w:rsidRDefault="00BC5427" w:rsidP="00BE54E8">
      <w:pPr>
        <w:ind w:left="90"/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auto"/>
          <w:sz w:val="24"/>
          <w:szCs w:val="24"/>
        </w:rPr>
        <w:t>Name</w:t>
      </w:r>
    </w:p>
    <w:p w14:paraId="30248F08" w14:textId="70F9CF77" w:rsidR="00BE54E8" w:rsidRPr="00511172" w:rsidRDefault="0085653D" w:rsidP="00BE54E8">
      <w:pPr>
        <w:ind w:left="90"/>
        <w:rPr>
          <w:rFonts w:ascii="Cambria" w:hAnsi="Cambria"/>
          <w:color w:val="auto"/>
          <w:sz w:val="24"/>
          <w:szCs w:val="24"/>
        </w:rPr>
      </w:pPr>
      <w:r w:rsidRPr="00511172">
        <w:rPr>
          <w:rFonts w:ascii="Cambria" w:hAnsi="Cambria"/>
          <w:color w:val="auto"/>
          <w:sz w:val="24"/>
          <w:szCs w:val="24"/>
        </w:rPr>
        <w:t>Child Find Coordinator</w:t>
      </w:r>
    </w:p>
    <w:p w14:paraId="10D6EF8C" w14:textId="77777777" w:rsidR="00BE54E8" w:rsidRPr="00511172" w:rsidRDefault="00BE54E8" w:rsidP="00BC5427">
      <w:pPr>
        <w:rPr>
          <w:rFonts w:ascii="Cambria" w:hAnsi="Cambria"/>
          <w:color w:val="auto"/>
          <w:sz w:val="24"/>
          <w:szCs w:val="24"/>
        </w:rPr>
      </w:pPr>
    </w:p>
    <w:p w14:paraId="20B08AA1" w14:textId="77777777" w:rsidR="00BE54E8" w:rsidRPr="00511172" w:rsidRDefault="00BE54E8" w:rsidP="00BE54E8">
      <w:pPr>
        <w:ind w:left="90"/>
        <w:rPr>
          <w:rFonts w:ascii="Cambria" w:hAnsi="Cambria"/>
          <w:color w:val="auto"/>
          <w:sz w:val="24"/>
          <w:szCs w:val="24"/>
        </w:rPr>
      </w:pPr>
    </w:p>
    <w:p w14:paraId="4BB3A8CC" w14:textId="77777777" w:rsidR="009F7D02" w:rsidRPr="00511172" w:rsidRDefault="009F7D02" w:rsidP="00BC5427">
      <w:pPr>
        <w:rPr>
          <w:rFonts w:ascii="Cambria" w:hAnsi="Cambria"/>
          <w:color w:val="auto"/>
          <w:sz w:val="28"/>
          <w:szCs w:val="28"/>
        </w:rPr>
      </w:pPr>
    </w:p>
    <w:p w14:paraId="5D218A01" w14:textId="7978C066" w:rsidR="009F7D02" w:rsidRPr="00511172" w:rsidRDefault="009D399B" w:rsidP="009F7D02">
      <w:pPr>
        <w:jc w:val="center"/>
        <w:rPr>
          <w:rFonts w:ascii="Cambria" w:hAnsi="Cambria"/>
          <w:b/>
          <w:color w:val="auto"/>
          <w:sz w:val="36"/>
          <w:szCs w:val="28"/>
        </w:rPr>
      </w:pPr>
      <w:r w:rsidRPr="00511172">
        <w:rPr>
          <w:rFonts w:ascii="Cambria" w:hAnsi="Cambria"/>
          <w:b/>
          <w:color w:val="auto"/>
          <w:sz w:val="36"/>
          <w:szCs w:val="28"/>
        </w:rPr>
        <w:t>Referral Status Update</w:t>
      </w:r>
    </w:p>
    <w:p w14:paraId="15B92C39" w14:textId="77777777" w:rsidR="00F648AB" w:rsidRPr="00511172" w:rsidRDefault="00F648AB">
      <w:pPr>
        <w:rPr>
          <w:rFonts w:ascii="Cambria" w:hAnsi="Cambria"/>
        </w:rPr>
      </w:pPr>
    </w:p>
    <w:sectPr w:rsidR="00F648AB" w:rsidRPr="00511172" w:rsidSect="009F7D02">
      <w:footerReference w:type="default" r:id="rId8"/>
      <w:headerReference w:type="first" r:id="rId9"/>
      <w:pgSz w:w="12240" w:h="15840"/>
      <w:pgMar w:top="461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EF73F" w14:textId="77777777" w:rsidR="00334DCB" w:rsidRDefault="00334DCB">
      <w:r>
        <w:separator/>
      </w:r>
    </w:p>
  </w:endnote>
  <w:endnote w:type="continuationSeparator" w:id="0">
    <w:p w14:paraId="4563AC9B" w14:textId="77777777" w:rsidR="00334DCB" w:rsidRDefault="0033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C83A5" w14:textId="77777777" w:rsidR="00334DCB" w:rsidRDefault="00334DCB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531461" w14:textId="77777777" w:rsidR="00334DCB" w:rsidRDefault="00334DC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92615" w14:textId="77777777" w:rsidR="00334DCB" w:rsidRDefault="00334DCB">
      <w:r>
        <w:separator/>
      </w:r>
    </w:p>
  </w:footnote>
  <w:footnote w:type="continuationSeparator" w:id="0">
    <w:p w14:paraId="647DC4EB" w14:textId="77777777" w:rsidR="00334DCB" w:rsidRDefault="00334D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0944"/>
    </w:tblGrid>
    <w:tr w:rsidR="00334DCB" w14:paraId="7122BA07" w14:textId="77777777">
      <w:tc>
        <w:tcPr>
          <w:tcW w:w="11016" w:type="dxa"/>
        </w:tcPr>
        <w:p w14:paraId="0FB11E9A" w14:textId="77777777" w:rsidR="00334DCB" w:rsidRDefault="00334DCB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771"/>
          </w:tblGrid>
          <w:tr w:rsidR="00334DCB" w14:paraId="047906A9" w14:textId="77777777">
            <w:tc>
              <w:tcPr>
                <w:tcW w:w="10771" w:type="dxa"/>
              </w:tcPr>
              <w:p w14:paraId="18EFA4E2" w14:textId="10ACF9EF" w:rsidR="00334DCB" w:rsidRDefault="00334DCB">
                <w:pPr>
                  <w:pStyle w:val="NoSpaceBetween"/>
                </w:pPr>
                <w:r>
                  <w:t>D</w:t>
                </w: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94"/>
                  <w:gridCol w:w="4313"/>
                </w:tblGrid>
                <w:tr w:rsidR="00334DCB" w14:paraId="1A604799" w14:textId="77777777">
                  <w:tc>
                    <w:tcPr>
                      <w:tcW w:w="2967" w:type="pct"/>
                    </w:tcPr>
                    <w:p w14:paraId="3C9528A6" w14:textId="68464402" w:rsidR="00334DCB" w:rsidRPr="004C5D05" w:rsidRDefault="00334DCB" w:rsidP="00E7194D">
                      <w:pPr>
                        <w:pStyle w:val="Header-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Child Find Name/LOGO</w:t>
                      </w:r>
                    </w:p>
                  </w:tc>
                  <w:tc>
                    <w:tcPr>
                      <w:tcW w:w="2033" w:type="pct"/>
                    </w:tcPr>
                    <w:p w14:paraId="179CBEEF" w14:textId="0E91149B" w:rsidR="00334DCB" w:rsidRDefault="00334DCB" w:rsidP="004C5689">
                      <w:pPr>
                        <w:pStyle w:val="Header-Right"/>
                      </w:pPr>
                      <w:r>
                        <w:t>Name</w:t>
                      </w:r>
                    </w:p>
                    <w:p w14:paraId="56FCF3FB" w14:textId="1EAE165D" w:rsidR="00334DCB" w:rsidRDefault="00334DCB" w:rsidP="004C5689">
                      <w:pPr>
                        <w:pStyle w:val="Header-Right"/>
                      </w:pPr>
                      <w:r>
                        <w:t>Child Find Coordinator</w:t>
                      </w:r>
                    </w:p>
                    <w:p w14:paraId="41454B23" w14:textId="3C035887" w:rsidR="00334DCB" w:rsidRDefault="00334DCB" w:rsidP="00B04A78">
                      <w:pPr>
                        <w:pStyle w:val="Header-Right"/>
                      </w:pPr>
                      <w:r>
                        <w:t>Address</w:t>
                      </w:r>
                      <w:r>
                        <w:br/>
                        <w:t>Phone</w:t>
                      </w:r>
                      <w:proofErr w:type="gramStart"/>
                      <w:r>
                        <w:t>:                 Fax</w:t>
                      </w:r>
                      <w:proofErr w:type="gramEnd"/>
                      <w:r>
                        <w:t xml:space="preserve">: </w:t>
                      </w:r>
                      <w:r>
                        <w:br/>
                        <w:t xml:space="preserve">E-Mail: </w:t>
                      </w:r>
                      <w:r>
                        <w:br/>
                        <w:t xml:space="preserve">Web: </w:t>
                      </w:r>
                    </w:p>
                  </w:tc>
                </w:tr>
              </w:tbl>
              <w:p w14:paraId="7AA76FCD" w14:textId="7355A5CC" w:rsidR="00334DCB" w:rsidRDefault="00334DCB">
                <w:pPr>
                  <w:pStyle w:val="NoSpaceBetween"/>
                </w:pPr>
              </w:p>
            </w:tc>
          </w:tr>
        </w:tbl>
        <w:p w14:paraId="3201262F" w14:textId="77777777" w:rsidR="00334DCB" w:rsidRDefault="00334DCB">
          <w:pPr>
            <w:pStyle w:val="NoSpaceBetween"/>
          </w:pPr>
        </w:p>
      </w:tc>
    </w:tr>
  </w:tbl>
  <w:p w14:paraId="5C47A064" w14:textId="77777777" w:rsidR="00334DCB" w:rsidRDefault="00334D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321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B2A6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0042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98B8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FE3D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369F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76B1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FCA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3ACB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7C14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4719A"/>
    <w:multiLevelType w:val="hybridMultilevel"/>
    <w:tmpl w:val="F74A851C"/>
    <w:lvl w:ilvl="0" w:tplc="616E18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16E18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B0F78"/>
    <w:rsid w:val="00004F9C"/>
    <w:rsid w:val="000B65F4"/>
    <w:rsid w:val="000E01E7"/>
    <w:rsid w:val="00125F0B"/>
    <w:rsid w:val="00126AAA"/>
    <w:rsid w:val="0015579B"/>
    <w:rsid w:val="00185A64"/>
    <w:rsid w:val="001E0FBB"/>
    <w:rsid w:val="00293D5B"/>
    <w:rsid w:val="002A1640"/>
    <w:rsid w:val="00334DCB"/>
    <w:rsid w:val="003925AE"/>
    <w:rsid w:val="003D17AE"/>
    <w:rsid w:val="00455427"/>
    <w:rsid w:val="004C5689"/>
    <w:rsid w:val="004C5D05"/>
    <w:rsid w:val="00511172"/>
    <w:rsid w:val="005347C2"/>
    <w:rsid w:val="005A4AC9"/>
    <w:rsid w:val="006126A3"/>
    <w:rsid w:val="006B0F78"/>
    <w:rsid w:val="00707496"/>
    <w:rsid w:val="00724FD2"/>
    <w:rsid w:val="0085653D"/>
    <w:rsid w:val="008E47C2"/>
    <w:rsid w:val="009D399B"/>
    <w:rsid w:val="009F7D02"/>
    <w:rsid w:val="00AB3119"/>
    <w:rsid w:val="00B04A78"/>
    <w:rsid w:val="00B56863"/>
    <w:rsid w:val="00B75BE2"/>
    <w:rsid w:val="00BC5427"/>
    <w:rsid w:val="00BE54E8"/>
    <w:rsid w:val="00BE6331"/>
    <w:rsid w:val="00CF137B"/>
    <w:rsid w:val="00E7194D"/>
    <w:rsid w:val="00F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367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5A64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185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5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5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5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5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5A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5A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5A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5A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A64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185A64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85A64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185A64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85A64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85A64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TableNormal"/>
    <w:rsid w:val="00185A64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dy">
    <w:name w:val="Host Table - Body"/>
    <w:basedOn w:val="TableNormal"/>
    <w:rsid w:val="00185A64"/>
    <w:tblPr>
      <w:tblInd w:w="0" w:type="dxa"/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185A64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85A64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85A64"/>
    <w:rPr>
      <w:color w:val="7C8F97" w:themeColor="accent1"/>
    </w:rPr>
  </w:style>
  <w:style w:type="paragraph" w:customStyle="1" w:styleId="SpaceBetween">
    <w:name w:val="Space Between"/>
    <w:basedOn w:val="Normal"/>
    <w:rsid w:val="00185A64"/>
    <w:pPr>
      <w:spacing w:before="300"/>
      <w:ind w:left="72"/>
    </w:pPr>
    <w:rPr>
      <w:color w:val="7C8F97" w:themeColor="accent1"/>
    </w:rPr>
  </w:style>
  <w:style w:type="paragraph" w:customStyle="1" w:styleId="DocumentHeading">
    <w:name w:val="Document Heading"/>
    <w:basedOn w:val="Normal"/>
    <w:rsid w:val="00185A64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Right">
    <w:name w:val="Table Heading Right"/>
    <w:basedOn w:val="Normal"/>
    <w:rsid w:val="00185A64"/>
    <w:pPr>
      <w:spacing w:line="200" w:lineRule="exact"/>
      <w:jc w:val="right"/>
    </w:pPr>
    <w:rPr>
      <w:sz w:val="17"/>
      <w:szCs w:val="20"/>
    </w:rPr>
  </w:style>
  <w:style w:type="paragraph" w:customStyle="1" w:styleId="CommentHeading">
    <w:name w:val="Comment Heading"/>
    <w:basedOn w:val="Normal"/>
    <w:rsid w:val="00185A64"/>
    <w:pPr>
      <w:spacing w:before="120" w:after="120"/>
      <w:ind w:left="72"/>
    </w:pPr>
  </w:style>
  <w:style w:type="table" w:customStyle="1" w:styleId="OutsideTable-Header">
    <w:name w:val="Outside Table - Header"/>
    <w:basedOn w:val="TableNormal"/>
    <w:rsid w:val="00185A64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85A64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185A64"/>
    <w:tblPr>
      <w:tblInd w:w="0" w:type="dxa"/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85A64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85A64"/>
  </w:style>
  <w:style w:type="paragraph" w:styleId="BlockText">
    <w:name w:val="Block Text"/>
    <w:basedOn w:val="Normal"/>
    <w:semiHidden/>
    <w:unhideWhenUsed/>
    <w:rsid w:val="00185A64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185A64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85A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85A64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85A64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85A64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85A64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85A64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85A64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85A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85A64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85A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85A64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85A64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85A6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85A64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85A6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A64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A64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85A64"/>
  </w:style>
  <w:style w:type="character" w:customStyle="1" w:styleId="DateChar">
    <w:name w:val="Date Char"/>
    <w:basedOn w:val="DefaultParagraphFont"/>
    <w:link w:val="Date"/>
    <w:semiHidden/>
    <w:rsid w:val="00185A64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85A64"/>
  </w:style>
  <w:style w:type="character" w:customStyle="1" w:styleId="E-mailSignatureChar">
    <w:name w:val="E-mail Signature Char"/>
    <w:basedOn w:val="DefaultParagraphFont"/>
    <w:link w:val="E-mailSignature"/>
    <w:semiHidden/>
    <w:rsid w:val="00185A64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85A64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5A64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85A6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85A64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85A64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5A64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85A64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85A64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85A64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85A64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85A6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85A64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85A64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85A64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85A64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85A64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85A64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85A64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85A64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85A64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85A64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85A64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85A6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85A64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185A64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85A6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85A6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85A64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85A64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85A6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85A6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85A6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85A6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85A6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85A6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85A6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85A6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85A6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85A6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85A64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85A64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85A64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85A64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85A64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85A6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85A6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85A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85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85A64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185A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85A6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85A64"/>
  </w:style>
  <w:style w:type="character" w:customStyle="1" w:styleId="NoteHeadingChar">
    <w:name w:val="Note Heading Char"/>
    <w:basedOn w:val="DefaultParagraphFont"/>
    <w:link w:val="NoteHeading"/>
    <w:semiHidden/>
    <w:rsid w:val="00185A64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85A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85A64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85A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85A64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85A64"/>
  </w:style>
  <w:style w:type="character" w:customStyle="1" w:styleId="SalutationChar">
    <w:name w:val="Salutation Char"/>
    <w:basedOn w:val="DefaultParagraphFont"/>
    <w:link w:val="Salutation"/>
    <w:semiHidden/>
    <w:rsid w:val="00185A64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85A6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85A64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85A64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85A64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85A64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85A64"/>
  </w:style>
  <w:style w:type="paragraph" w:styleId="Title">
    <w:name w:val="Title"/>
    <w:basedOn w:val="Normal"/>
    <w:next w:val="Normal"/>
    <w:link w:val="TitleChar"/>
    <w:qFormat/>
    <w:rsid w:val="00185A64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85A64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85A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85A6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85A64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85A64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85A64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85A64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85A64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85A64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85A64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85A64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85A6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126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5A64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185A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5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5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5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5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5A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5A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5A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5A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A64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185A64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85A64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185A64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85A64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85A64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TableNormal"/>
    <w:rsid w:val="00185A64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dy">
    <w:name w:val="Host Table - Body"/>
    <w:basedOn w:val="TableNormal"/>
    <w:rsid w:val="00185A64"/>
    <w:tblPr>
      <w:tblInd w:w="0" w:type="dxa"/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185A64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85A64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85A64"/>
    <w:rPr>
      <w:color w:val="7C8F97" w:themeColor="accent1"/>
    </w:rPr>
  </w:style>
  <w:style w:type="paragraph" w:customStyle="1" w:styleId="SpaceBetween">
    <w:name w:val="Space Between"/>
    <w:basedOn w:val="Normal"/>
    <w:rsid w:val="00185A64"/>
    <w:pPr>
      <w:spacing w:before="300"/>
      <w:ind w:left="72"/>
    </w:pPr>
    <w:rPr>
      <w:color w:val="7C8F97" w:themeColor="accent1"/>
    </w:rPr>
  </w:style>
  <w:style w:type="paragraph" w:customStyle="1" w:styleId="DocumentHeading">
    <w:name w:val="Document Heading"/>
    <w:basedOn w:val="Normal"/>
    <w:rsid w:val="00185A64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Right">
    <w:name w:val="Table Heading Right"/>
    <w:basedOn w:val="Normal"/>
    <w:rsid w:val="00185A64"/>
    <w:pPr>
      <w:spacing w:line="200" w:lineRule="exact"/>
      <w:jc w:val="right"/>
    </w:pPr>
    <w:rPr>
      <w:sz w:val="17"/>
      <w:szCs w:val="20"/>
    </w:rPr>
  </w:style>
  <w:style w:type="paragraph" w:customStyle="1" w:styleId="CommentHeading">
    <w:name w:val="Comment Heading"/>
    <w:basedOn w:val="Normal"/>
    <w:rsid w:val="00185A64"/>
    <w:pPr>
      <w:spacing w:before="120" w:after="120"/>
      <w:ind w:left="72"/>
    </w:pPr>
  </w:style>
  <w:style w:type="table" w:customStyle="1" w:styleId="OutsideTable-Header">
    <w:name w:val="Outside Table - Header"/>
    <w:basedOn w:val="TableNormal"/>
    <w:rsid w:val="00185A64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85A64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185A64"/>
    <w:tblPr>
      <w:tblInd w:w="0" w:type="dxa"/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85A64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85A64"/>
  </w:style>
  <w:style w:type="paragraph" w:styleId="BlockText">
    <w:name w:val="Block Text"/>
    <w:basedOn w:val="Normal"/>
    <w:semiHidden/>
    <w:unhideWhenUsed/>
    <w:rsid w:val="00185A64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185A64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85A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85A64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85A64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85A64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85A64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85A64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85A64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85A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85A64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85A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85A64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85A64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85A64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85A64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85A6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A64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A64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85A64"/>
  </w:style>
  <w:style w:type="character" w:customStyle="1" w:styleId="DateChar">
    <w:name w:val="Date Char"/>
    <w:basedOn w:val="DefaultParagraphFont"/>
    <w:link w:val="Date"/>
    <w:semiHidden/>
    <w:rsid w:val="00185A64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85A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85A64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85A64"/>
  </w:style>
  <w:style w:type="character" w:customStyle="1" w:styleId="E-mailSignatureChar">
    <w:name w:val="E-mail Signature Char"/>
    <w:basedOn w:val="DefaultParagraphFont"/>
    <w:link w:val="E-mailSignature"/>
    <w:semiHidden/>
    <w:rsid w:val="00185A64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85A64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5A64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85A6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85A64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85A64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5A64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85A64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85A64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85A64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85A64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85A64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85A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85A6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85A64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85A64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85A64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85A64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85A64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85A64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85A64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85A64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85A64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85A64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85A64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85A6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85A64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185A64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85A64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85A64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85A64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85A64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85A64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85A64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85A64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85A64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85A64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85A64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85A64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85A64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85A64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85A6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85A64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85A64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85A64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85A64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85A64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85A6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85A6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85A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85A64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85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85A64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85A64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185A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85A6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85A64"/>
  </w:style>
  <w:style w:type="character" w:customStyle="1" w:styleId="NoteHeadingChar">
    <w:name w:val="Note Heading Char"/>
    <w:basedOn w:val="DefaultParagraphFont"/>
    <w:link w:val="NoteHeading"/>
    <w:semiHidden/>
    <w:rsid w:val="00185A64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85A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85A64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85A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85A64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85A64"/>
  </w:style>
  <w:style w:type="character" w:customStyle="1" w:styleId="SalutationChar">
    <w:name w:val="Salutation Char"/>
    <w:basedOn w:val="DefaultParagraphFont"/>
    <w:link w:val="Salutation"/>
    <w:semiHidden/>
    <w:rsid w:val="00185A64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85A64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85A64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85A64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85A64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85A64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85A64"/>
  </w:style>
  <w:style w:type="paragraph" w:styleId="Title">
    <w:name w:val="Title"/>
    <w:basedOn w:val="Normal"/>
    <w:next w:val="Normal"/>
    <w:link w:val="TitleChar"/>
    <w:qFormat/>
    <w:rsid w:val="00185A64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85A64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85A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85A6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85A64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85A64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85A64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85A64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85A64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85A64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85A64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85A64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85A6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12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Faxes:Capital%20Fax.dotx" TargetMode="Externa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Capital Fax.dotx</Template>
  <TotalTime>30</TotalTime>
  <Pages>1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Kirk</dc:creator>
  <cp:keywords/>
  <dc:description/>
  <cp:lastModifiedBy>Irena</cp:lastModifiedBy>
  <cp:revision>8</cp:revision>
  <dcterms:created xsi:type="dcterms:W3CDTF">2018-01-16T20:59:00Z</dcterms:created>
  <dcterms:modified xsi:type="dcterms:W3CDTF">2018-11-06T20:58:00Z</dcterms:modified>
  <cp:category/>
</cp:coreProperties>
</file>